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7D" w:rsidRDefault="005E02AB" w:rsidP="003B6E7D">
      <w:pPr>
        <w:pStyle w:val="Titel"/>
      </w:pPr>
      <w:bookmarkStart w:id="0" w:name="_GoBack"/>
      <w:bookmarkEnd w:id="0"/>
      <w:r>
        <w:t>Luizen en neten</w:t>
      </w:r>
    </w:p>
    <w:p w:rsidR="003B6E7D" w:rsidRPr="003B6E7D" w:rsidRDefault="003B6E7D" w:rsidP="003B6E7D"/>
    <w:p w:rsidR="005E02AB" w:rsidRDefault="005E02AB" w:rsidP="005E02AB">
      <w:pPr>
        <w:jc w:val="both"/>
        <w:rPr>
          <w:sz w:val="24"/>
          <w:szCs w:val="24"/>
        </w:rPr>
      </w:pPr>
      <w:r>
        <w:rPr>
          <w:sz w:val="24"/>
          <w:szCs w:val="24"/>
        </w:rPr>
        <w:t>Luizen en neten steken met de nodige regelmaat de kop op in scholen.</w:t>
      </w:r>
    </w:p>
    <w:p w:rsidR="005E02AB" w:rsidRDefault="005E02AB" w:rsidP="005E02AB">
      <w:pPr>
        <w:jc w:val="both"/>
        <w:rPr>
          <w:sz w:val="24"/>
          <w:szCs w:val="24"/>
        </w:rPr>
      </w:pPr>
      <w:r>
        <w:rPr>
          <w:sz w:val="24"/>
          <w:szCs w:val="24"/>
        </w:rPr>
        <w:t>Het is een probleem dat niet uit te roeien valt, maar het kan zeker binnen de perken gehouden worden. Daarvoor is er echter een inspanning nodig van ouders, scholen en CLB. Als we de handen in elkaar slaan, kunnen we luizenplagen tijdig een halt toe roepen.</w:t>
      </w:r>
    </w:p>
    <w:p w:rsidR="005E02AB" w:rsidRDefault="005E02AB" w:rsidP="005E02AB">
      <w:pPr>
        <w:jc w:val="both"/>
        <w:rPr>
          <w:sz w:val="24"/>
          <w:szCs w:val="24"/>
        </w:rPr>
      </w:pPr>
      <w:r>
        <w:rPr>
          <w:sz w:val="24"/>
          <w:szCs w:val="24"/>
        </w:rPr>
        <w:t xml:space="preserve">Iedereen moet zijn deel doen. Er snel bij zijn is de boodschap. </w:t>
      </w:r>
      <w:r w:rsidR="00781F51">
        <w:rPr>
          <w:sz w:val="24"/>
          <w:szCs w:val="24"/>
        </w:rPr>
        <w:t xml:space="preserve">Daarom hebben onderwijs en het CLB het nieuwe luizenprotocol </w:t>
      </w:r>
      <w:r w:rsidR="009E2A1E">
        <w:rPr>
          <w:sz w:val="24"/>
          <w:szCs w:val="24"/>
        </w:rPr>
        <w:t>opgesteld. De Onderwijs Koepel</w:t>
      </w:r>
      <w:r w:rsidR="003B6E7D">
        <w:rPr>
          <w:sz w:val="24"/>
          <w:szCs w:val="24"/>
        </w:rPr>
        <w:t xml:space="preserve"> heeft het voorstel formeel goedgekeurd.</w:t>
      </w:r>
    </w:p>
    <w:p w:rsidR="005E02AB" w:rsidRDefault="005E02AB" w:rsidP="005E02AB">
      <w:pPr>
        <w:jc w:val="both"/>
        <w:rPr>
          <w:sz w:val="24"/>
          <w:szCs w:val="24"/>
        </w:rPr>
      </w:pPr>
      <w:r>
        <w:rPr>
          <w:sz w:val="24"/>
          <w:szCs w:val="24"/>
        </w:rPr>
        <w:t>De enige manier om de beestjes te snel af te zijn, is regelmatig in de haren en op de hoofden kijken of er een besmetting is. De zoektocht naar luizen en neten gebeurt het beste met de nat-kam-methode. Als je weet hoe dat moet, dan is het helemaal niet moeilijk. Andere methoden om luizen en neten op te sporen zijn minder efficiënt vb. een luizenkam gebruiken in droog haar of gewoon kijken in de haren (al dan niet met een vergrootglas).</w:t>
      </w:r>
    </w:p>
    <w:p w:rsidR="005E02AB" w:rsidRDefault="005E02AB" w:rsidP="005E02AB">
      <w:pPr>
        <w:jc w:val="both"/>
        <w:rPr>
          <w:sz w:val="24"/>
          <w:szCs w:val="24"/>
        </w:rPr>
      </w:pPr>
      <w:r>
        <w:rPr>
          <w:sz w:val="24"/>
          <w:szCs w:val="24"/>
        </w:rPr>
        <w:t xml:space="preserve">Om de nat-kam-methode te kunnen doen heb je een wastafel, shampoo, conditioner, een gewone kam en een luizenkam nodig. </w:t>
      </w:r>
      <w:r w:rsidR="000B0444">
        <w:rPr>
          <w:sz w:val="24"/>
          <w:szCs w:val="24"/>
        </w:rPr>
        <w:t>Je moet er ook even de tijd voor nemen (een 15-tal minuutjes per kind). De techniek is gemakkelijk aan te leren en is volledig onschadelijk. Je kan het dus ook gebruiken bij zeer jonge kinderen of bij mensen die overgevoelig zijn aan bepaalde producten.</w:t>
      </w:r>
    </w:p>
    <w:p w:rsidR="000B0444" w:rsidRDefault="000B0444" w:rsidP="000B0444">
      <w:pPr>
        <w:pStyle w:val="Kop1"/>
      </w:pPr>
      <w:r>
        <w:t>Wie kijkt het beste na?</w:t>
      </w:r>
    </w:p>
    <w:p w:rsidR="000B0444" w:rsidRDefault="000B0444" w:rsidP="000B0444"/>
    <w:p w:rsidR="000B0444" w:rsidRDefault="000B0444" w:rsidP="000B0444">
      <w:pPr>
        <w:jc w:val="both"/>
        <w:rPr>
          <w:sz w:val="24"/>
          <w:szCs w:val="24"/>
        </w:rPr>
      </w:pPr>
      <w:r>
        <w:rPr>
          <w:sz w:val="24"/>
          <w:szCs w:val="24"/>
        </w:rPr>
        <w:t>De nat-kam-methode wordt het beste door de ouders zelf uitgevoerd. Ze kunnen een moment kiezen dat het beste past. Even tijd maken in het weekend en de klus is geklaard.</w:t>
      </w:r>
    </w:p>
    <w:p w:rsidR="000B0444" w:rsidRDefault="000B0444" w:rsidP="000B0444">
      <w:pPr>
        <w:jc w:val="both"/>
        <w:rPr>
          <w:sz w:val="24"/>
          <w:szCs w:val="24"/>
        </w:rPr>
      </w:pPr>
      <w:r>
        <w:rPr>
          <w:sz w:val="24"/>
          <w:szCs w:val="24"/>
        </w:rPr>
        <w:t>Met een beetje coaching kunnen alle ouders deze eenvoudige techniek leren.</w:t>
      </w:r>
    </w:p>
    <w:p w:rsidR="000B0444" w:rsidRDefault="000B0444" w:rsidP="000B0444">
      <w:pPr>
        <w:jc w:val="both"/>
        <w:rPr>
          <w:sz w:val="24"/>
          <w:szCs w:val="24"/>
        </w:rPr>
      </w:pPr>
      <w:r>
        <w:rPr>
          <w:sz w:val="24"/>
          <w:szCs w:val="24"/>
        </w:rPr>
        <w:t>Het is niet evident om de nat-kam-methode te gebruiken als je een groep van kinderen wilt nakijken. Het is niet alleen arbeidsintensief, maar het vraag</w:t>
      </w:r>
      <w:r w:rsidR="00E536C1">
        <w:rPr>
          <w:sz w:val="24"/>
          <w:szCs w:val="24"/>
        </w:rPr>
        <w:t xml:space="preserve">t een hele organisatie om dit </w:t>
      </w:r>
      <w:r>
        <w:rPr>
          <w:sz w:val="24"/>
          <w:szCs w:val="24"/>
        </w:rPr>
        <w:t xml:space="preserve"> bijvoorbeeld op school te realiseren. </w:t>
      </w:r>
    </w:p>
    <w:p w:rsidR="000B0444" w:rsidRDefault="000B0444" w:rsidP="000B0444">
      <w:pPr>
        <w:jc w:val="both"/>
        <w:rPr>
          <w:sz w:val="24"/>
          <w:szCs w:val="24"/>
        </w:rPr>
      </w:pPr>
      <w:r>
        <w:rPr>
          <w:sz w:val="24"/>
          <w:szCs w:val="24"/>
        </w:rPr>
        <w:t>Om die reden is het moeilijk voor scholen en CLB-medewerkers om de nat-kam-methode te gebruiken voor het screenen van groepen.</w:t>
      </w:r>
    </w:p>
    <w:p w:rsidR="000B0444" w:rsidRDefault="000B0444" w:rsidP="000B0444">
      <w:pPr>
        <w:jc w:val="both"/>
        <w:rPr>
          <w:sz w:val="24"/>
          <w:szCs w:val="24"/>
        </w:rPr>
      </w:pPr>
    </w:p>
    <w:p w:rsidR="000B0444" w:rsidRDefault="000B0444" w:rsidP="000B0444">
      <w:pPr>
        <w:jc w:val="both"/>
        <w:rPr>
          <w:sz w:val="24"/>
          <w:szCs w:val="24"/>
        </w:rPr>
      </w:pPr>
    </w:p>
    <w:p w:rsidR="000B0444" w:rsidRDefault="000B0444" w:rsidP="000B0444">
      <w:pPr>
        <w:pStyle w:val="Kop1"/>
      </w:pPr>
      <w:r>
        <w:lastRenderedPageBreak/>
        <w:t>Wanneer kijken ouders hun kinderen het beste na?</w:t>
      </w:r>
    </w:p>
    <w:p w:rsidR="000B0444" w:rsidRDefault="000B0444" w:rsidP="000B0444"/>
    <w:p w:rsidR="000B0444" w:rsidRDefault="000B0444" w:rsidP="000B0444">
      <w:pPr>
        <w:jc w:val="both"/>
        <w:rPr>
          <w:sz w:val="24"/>
          <w:szCs w:val="24"/>
        </w:rPr>
      </w:pPr>
      <w:r>
        <w:rPr>
          <w:sz w:val="24"/>
          <w:szCs w:val="24"/>
        </w:rPr>
        <w:t>Vooral na een vakantie zien we pieken van luizenbesmettingen. Ouders kunnen dus het beste op het einde van</w:t>
      </w:r>
      <w:r w:rsidR="003B6E7D">
        <w:rPr>
          <w:sz w:val="24"/>
          <w:szCs w:val="24"/>
        </w:rPr>
        <w:t xml:space="preserve"> elke vakantie de hoofden na</w:t>
      </w:r>
      <w:r>
        <w:rPr>
          <w:sz w:val="24"/>
          <w:szCs w:val="24"/>
        </w:rPr>
        <w:t>kijken. Besmettingen kunnen snel aangepakt worden en de luizenplaag kan beperkt blijven.</w:t>
      </w:r>
    </w:p>
    <w:p w:rsidR="000B0444" w:rsidRDefault="000B0444" w:rsidP="000B0444">
      <w:pPr>
        <w:jc w:val="both"/>
        <w:rPr>
          <w:sz w:val="24"/>
          <w:szCs w:val="24"/>
        </w:rPr>
      </w:pPr>
      <w:r>
        <w:rPr>
          <w:sz w:val="24"/>
          <w:szCs w:val="24"/>
        </w:rPr>
        <w:t>Het is ook aan te raden om eens extra na te kijken als er een melding van luizen is in de klas van het kind.</w:t>
      </w:r>
    </w:p>
    <w:p w:rsidR="000B0444" w:rsidRDefault="006C1D71" w:rsidP="006C1D71">
      <w:pPr>
        <w:pStyle w:val="Kop1"/>
      </w:pPr>
      <w:r>
        <w:t>Wat kunnen scholen doen?</w:t>
      </w:r>
    </w:p>
    <w:p w:rsidR="006C1D71" w:rsidRDefault="006C1D71" w:rsidP="006C1D71"/>
    <w:p w:rsidR="006C1D71" w:rsidRDefault="006C1D71" w:rsidP="006C1D71">
      <w:pPr>
        <w:jc w:val="both"/>
        <w:rPr>
          <w:sz w:val="24"/>
          <w:szCs w:val="24"/>
        </w:rPr>
      </w:pPr>
      <w:r>
        <w:rPr>
          <w:sz w:val="24"/>
          <w:szCs w:val="24"/>
        </w:rPr>
        <w:t>Scholen worden gestimuleerd om een stappenplan of een strategie te ontwikkelen om de luizen en neten aan te pakken.</w:t>
      </w:r>
    </w:p>
    <w:p w:rsidR="006C1D71" w:rsidRDefault="006C1D71" w:rsidP="006C1D71">
      <w:pPr>
        <w:jc w:val="both"/>
        <w:rPr>
          <w:sz w:val="24"/>
          <w:szCs w:val="24"/>
        </w:rPr>
      </w:pPr>
      <w:r>
        <w:rPr>
          <w:sz w:val="24"/>
          <w:szCs w:val="24"/>
        </w:rPr>
        <w:t>Een intern luizenteam kan zich hierover buigen. Het CLB werkt hier schoolondersteunend. Samen kijken ze wat de beste strategie is voor de school.</w:t>
      </w:r>
    </w:p>
    <w:p w:rsidR="006C1D71" w:rsidRDefault="006C1D71" w:rsidP="006C1D71">
      <w:pPr>
        <w:jc w:val="both"/>
        <w:rPr>
          <w:sz w:val="24"/>
          <w:szCs w:val="24"/>
        </w:rPr>
      </w:pPr>
      <w:r>
        <w:rPr>
          <w:sz w:val="24"/>
          <w:szCs w:val="24"/>
        </w:rPr>
        <w:t>Ouders en leerlingen moeten aangespoord worden om mee te werken aan de uitdaging om regelmatig de hoofden na te kijken. Daarom moet er taboedoorbrekend gewerkt worden en moeten ouders goede instructies krijgen over HOE en WANNEER zij de nat-kam-methode in de praktijk brengen.</w:t>
      </w:r>
    </w:p>
    <w:p w:rsidR="006C1D71" w:rsidRDefault="006C1D71" w:rsidP="006C1D71">
      <w:pPr>
        <w:jc w:val="both"/>
        <w:rPr>
          <w:sz w:val="24"/>
          <w:szCs w:val="24"/>
        </w:rPr>
      </w:pPr>
      <w:r>
        <w:rPr>
          <w:sz w:val="24"/>
          <w:szCs w:val="24"/>
        </w:rPr>
        <w:t>Ouders en leerlingen moeten aangemoedi</w:t>
      </w:r>
      <w:r w:rsidR="003B6E7D">
        <w:rPr>
          <w:sz w:val="24"/>
          <w:szCs w:val="24"/>
        </w:rPr>
        <w:t>gd worden om aa</w:t>
      </w:r>
      <w:r>
        <w:rPr>
          <w:sz w:val="24"/>
          <w:szCs w:val="24"/>
        </w:rPr>
        <w:t>n de school te melden dat hun zoon of dochter luizen heeft. De andere ouders en leerlingen kunnen dan verwittigd worden en kunnen een extra screeningsmoment inlassen.</w:t>
      </w:r>
    </w:p>
    <w:p w:rsidR="006C1D71" w:rsidRDefault="006C1D71" w:rsidP="006C1D71">
      <w:pPr>
        <w:pStyle w:val="Kop1"/>
      </w:pPr>
      <w:r>
        <w:t>Wat doet het CLB?</w:t>
      </w:r>
    </w:p>
    <w:p w:rsidR="006C1D71" w:rsidRDefault="006C1D71" w:rsidP="006C1D71"/>
    <w:p w:rsidR="006C1D71" w:rsidRDefault="006C1D71" w:rsidP="006C1D71">
      <w:pPr>
        <w:jc w:val="both"/>
        <w:rPr>
          <w:sz w:val="24"/>
          <w:szCs w:val="24"/>
        </w:rPr>
      </w:pPr>
      <w:r>
        <w:rPr>
          <w:sz w:val="24"/>
          <w:szCs w:val="24"/>
        </w:rPr>
        <w:t>In de nieuwe aanpak werken we vooral schoolondersteunend. Het CLB zorgt voor goede informatie en voor het nodige materiaal om scholen, ouders en leerlingen te helpen in hun rol van ‘luizenzoekers’. Het CLB kan ook actief helpen om de techniek van de nat-kam-methode bekend te maken bij scholen, ouders en leerlingen.</w:t>
      </w:r>
    </w:p>
    <w:p w:rsidR="006C1D71" w:rsidRDefault="006C1D71" w:rsidP="006C1D71">
      <w:pPr>
        <w:jc w:val="both"/>
        <w:rPr>
          <w:sz w:val="24"/>
          <w:szCs w:val="24"/>
        </w:rPr>
      </w:pPr>
      <w:r>
        <w:rPr>
          <w:sz w:val="24"/>
          <w:szCs w:val="24"/>
        </w:rPr>
        <w:t>Op deze manier kan het CLB zich beter focussen op de gezinnen waar de luizenplaag niet zo vlot opgelost raakt. We werken dan op maat.</w:t>
      </w:r>
    </w:p>
    <w:p w:rsidR="006C1D71" w:rsidRDefault="003B6E7D" w:rsidP="006C1D71">
      <w:pPr>
        <w:jc w:val="both"/>
        <w:rPr>
          <w:sz w:val="24"/>
          <w:szCs w:val="24"/>
        </w:rPr>
      </w:pPr>
      <w:r>
        <w:rPr>
          <w:sz w:val="24"/>
          <w:szCs w:val="24"/>
        </w:rPr>
        <w:t>Voor meer informatie en concrete afspraken kan er contact opgenomen worden met het CLB dat de school begeleidt.</w:t>
      </w:r>
    </w:p>
    <w:p w:rsidR="000B0444" w:rsidRPr="000B0444" w:rsidRDefault="000B0444" w:rsidP="000B0444">
      <w:pPr>
        <w:jc w:val="both"/>
        <w:rPr>
          <w:sz w:val="24"/>
          <w:szCs w:val="24"/>
        </w:rPr>
      </w:pPr>
    </w:p>
    <w:sectPr w:rsidR="000B0444" w:rsidRPr="000B044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49" w:rsidRDefault="006A0149" w:rsidP="00DD7B0F">
      <w:pPr>
        <w:spacing w:after="0" w:line="240" w:lineRule="auto"/>
      </w:pPr>
      <w:r>
        <w:separator/>
      </w:r>
    </w:p>
  </w:endnote>
  <w:endnote w:type="continuationSeparator" w:id="0">
    <w:p w:rsidR="006A0149" w:rsidRDefault="006A0149" w:rsidP="00DD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0F" w:rsidRDefault="00DD7B0F">
    <w:pPr>
      <w:pStyle w:val="Voettekst"/>
    </w:pPr>
    <w:r>
      <w:rPr>
        <w:noProof/>
        <w:lang w:eastAsia="nl-BE"/>
      </w:rPr>
      <w:drawing>
        <wp:inline distT="0" distB="0" distL="0" distR="0">
          <wp:extent cx="640080" cy="4876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afbeelding.png"/>
                  <pic:cNvPicPr/>
                </pic:nvPicPr>
                <pic:blipFill>
                  <a:blip r:embed="rId1">
                    <a:extLst>
                      <a:ext uri="{28A0092B-C50C-407E-A947-70E740481C1C}">
                        <a14:useLocalDpi xmlns:a14="http://schemas.microsoft.com/office/drawing/2010/main" val="0"/>
                      </a:ext>
                    </a:extLst>
                  </a:blip>
                  <a:stretch>
                    <a:fillRect/>
                  </a:stretch>
                </pic:blipFill>
                <pic:spPr>
                  <a:xfrm>
                    <a:off x="0" y="0"/>
                    <a:ext cx="640000" cy="487619"/>
                  </a:xfrm>
                  <a:prstGeom prst="rect">
                    <a:avLst/>
                  </a:prstGeom>
                </pic:spPr>
              </pic:pic>
            </a:graphicData>
          </a:graphic>
        </wp:inline>
      </w:drawing>
    </w:r>
    <w:r>
      <w:t>VCLB-Limburg</w:t>
    </w:r>
    <w:r>
      <w:tab/>
    </w:r>
    <w:r w:rsidR="005E02AB">
      <w:tab/>
    </w:r>
    <w:r>
      <w:t>Emiel Van Dorenlaan 147, 3600 Genk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49" w:rsidRDefault="006A0149" w:rsidP="00DD7B0F">
      <w:pPr>
        <w:spacing w:after="0" w:line="240" w:lineRule="auto"/>
      </w:pPr>
      <w:r>
        <w:separator/>
      </w:r>
    </w:p>
  </w:footnote>
  <w:footnote w:type="continuationSeparator" w:id="0">
    <w:p w:rsidR="006A0149" w:rsidRDefault="006A0149" w:rsidP="00DD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164"/>
      <w:docPartObj>
        <w:docPartGallery w:val="Page Numbers (Margins)"/>
        <w:docPartUnique/>
      </w:docPartObj>
    </w:sdtPr>
    <w:sdtEndPr/>
    <w:sdtContent>
      <w:p w:rsidR="000B0444" w:rsidRDefault="000B0444">
        <w:pPr>
          <w:pStyle w:val="Koptekst"/>
        </w:pPr>
        <w:r>
          <w:rPr>
            <w:noProof/>
            <w:lang w:eastAsia="nl-BE"/>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B0444" w:rsidRDefault="000B0444">
                              <w:pPr>
                                <w:pBdr>
                                  <w:bottom w:val="single" w:sz="4" w:space="1" w:color="auto"/>
                                </w:pBdr>
                              </w:pPr>
                              <w:r>
                                <w:fldChar w:fldCharType="begin"/>
                              </w:r>
                              <w:r>
                                <w:instrText>PAGE   \* MERGEFORMAT</w:instrText>
                              </w:r>
                              <w:r>
                                <w:fldChar w:fldCharType="separate"/>
                              </w:r>
                              <w:r w:rsidR="00E02020" w:rsidRPr="00E02020">
                                <w:rPr>
                                  <w:noProof/>
                                  <w:lang w:val="nl-N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0B0444" w:rsidRDefault="000B0444">
                        <w:pPr>
                          <w:pBdr>
                            <w:bottom w:val="single" w:sz="4" w:space="1" w:color="auto"/>
                          </w:pBdr>
                        </w:pPr>
                        <w:r>
                          <w:fldChar w:fldCharType="begin"/>
                        </w:r>
                        <w:r>
                          <w:instrText>PAGE   \* MERGEFORMAT</w:instrText>
                        </w:r>
                        <w:r>
                          <w:fldChar w:fldCharType="separate"/>
                        </w:r>
                        <w:r w:rsidR="00E02020" w:rsidRPr="00E02020">
                          <w:rPr>
                            <w:noProof/>
                            <w:lang w:val="nl-NL"/>
                          </w:rPr>
                          <w:t>1</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0F"/>
    <w:rsid w:val="000B0444"/>
    <w:rsid w:val="002B4833"/>
    <w:rsid w:val="00341750"/>
    <w:rsid w:val="00376D0F"/>
    <w:rsid w:val="003B6E7D"/>
    <w:rsid w:val="003F2B97"/>
    <w:rsid w:val="005E02AB"/>
    <w:rsid w:val="00615A72"/>
    <w:rsid w:val="00662CF3"/>
    <w:rsid w:val="006A0149"/>
    <w:rsid w:val="006C1D71"/>
    <w:rsid w:val="00781F51"/>
    <w:rsid w:val="0089104A"/>
    <w:rsid w:val="009E2A1E"/>
    <w:rsid w:val="00B62BCA"/>
    <w:rsid w:val="00DD7B0F"/>
    <w:rsid w:val="00E02020"/>
    <w:rsid w:val="00E536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A23D2-D37D-4E32-BCFF-04386A4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B0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7B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B0F"/>
  </w:style>
  <w:style w:type="paragraph" w:styleId="Voettekst">
    <w:name w:val="footer"/>
    <w:basedOn w:val="Standaard"/>
    <w:link w:val="VoettekstChar"/>
    <w:uiPriority w:val="99"/>
    <w:unhideWhenUsed/>
    <w:rsid w:val="00DD7B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7B0F"/>
  </w:style>
  <w:style w:type="paragraph" w:styleId="Ballontekst">
    <w:name w:val="Balloon Text"/>
    <w:basedOn w:val="Standaard"/>
    <w:link w:val="BallontekstChar"/>
    <w:uiPriority w:val="99"/>
    <w:semiHidden/>
    <w:unhideWhenUsed/>
    <w:rsid w:val="00DD7B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B0F"/>
    <w:rPr>
      <w:rFonts w:ascii="Tahoma" w:hAnsi="Tahoma" w:cs="Tahoma"/>
      <w:sz w:val="16"/>
      <w:szCs w:val="16"/>
    </w:rPr>
  </w:style>
  <w:style w:type="paragraph" w:styleId="Titel">
    <w:name w:val="Title"/>
    <w:basedOn w:val="Standaard"/>
    <w:next w:val="Standaard"/>
    <w:link w:val="TitelChar"/>
    <w:uiPriority w:val="10"/>
    <w:qFormat/>
    <w:rsid w:val="005E0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02AB"/>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0B04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VCLB Regio Hasselt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elsdezeure</dc:creator>
  <cp:lastModifiedBy>Rita</cp:lastModifiedBy>
  <cp:revision>2</cp:revision>
  <dcterms:created xsi:type="dcterms:W3CDTF">2019-05-27T16:50:00Z</dcterms:created>
  <dcterms:modified xsi:type="dcterms:W3CDTF">2019-05-27T16:50:00Z</dcterms:modified>
</cp:coreProperties>
</file>